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0A0C8A" w:rsidRPr="00D53931" w:rsidRDefault="00D53931">
      <w:pPr>
        <w:jc w:val="center"/>
        <w:rPr>
          <w:rFonts w:ascii="Calibri" w:hAnsi="Calibri" w:cs="Calibri"/>
          <w:b/>
          <w:sz w:val="28"/>
          <w:szCs w:val="28"/>
        </w:rPr>
      </w:pPr>
      <w:r w:rsidRPr="00D53931">
        <w:rPr>
          <w:rFonts w:ascii="Calibri" w:hAnsi="Calibri" w:cs="Calibri"/>
          <w:b/>
          <w:sz w:val="28"/>
          <w:szCs w:val="28"/>
        </w:rPr>
        <w:t>Intro to Globalisation</w:t>
      </w:r>
    </w:p>
    <w:p w14:paraId="00000002" w14:textId="7AF40EEE" w:rsidR="000A0C8A" w:rsidRPr="00D53931" w:rsidRDefault="000A0C8A">
      <w:pPr>
        <w:jc w:val="center"/>
        <w:rPr>
          <w:rFonts w:ascii="Calibri" w:hAnsi="Calibri" w:cs="Calibri"/>
          <w:b/>
          <w:sz w:val="24"/>
          <w:szCs w:val="24"/>
        </w:rPr>
      </w:pPr>
    </w:p>
    <w:p w14:paraId="30481F2C" w14:textId="77777777" w:rsidR="002B2458" w:rsidRPr="00D53931" w:rsidRDefault="002B2458" w:rsidP="002B2458">
      <w:pPr>
        <w:rPr>
          <w:rFonts w:ascii="Calibri" w:hAnsi="Calibri" w:cs="Calibri"/>
          <w:i/>
          <w:iCs/>
          <w:sz w:val="24"/>
          <w:szCs w:val="24"/>
          <w:shd w:val="clear" w:color="auto" w:fill="FFFFFF"/>
        </w:rPr>
      </w:pPr>
      <w:r w:rsidRPr="00D53931">
        <w:rPr>
          <w:rFonts w:ascii="Calibri" w:hAnsi="Calibri" w:cs="Calibri"/>
          <w:i/>
          <w:iCs/>
          <w:sz w:val="24"/>
          <w:szCs w:val="24"/>
          <w:shd w:val="clear" w:color="auto" w:fill="FFFFFF"/>
        </w:rPr>
        <w:t xml:space="preserve">Please follow the link to access the videos needed for each question. </w:t>
      </w:r>
    </w:p>
    <w:p w14:paraId="7FEDC30F" w14:textId="26D90837" w:rsidR="002B2458" w:rsidRPr="00D53931" w:rsidRDefault="002B2458" w:rsidP="002B2458">
      <w:pPr>
        <w:rPr>
          <w:rFonts w:ascii="Calibri" w:hAnsi="Calibri" w:cs="Calibri"/>
          <w:b/>
          <w:sz w:val="24"/>
          <w:szCs w:val="24"/>
        </w:rPr>
      </w:pPr>
      <w:hyperlink r:id="rId4" w:history="1">
        <w:r w:rsidRPr="00D53931">
          <w:rPr>
            <w:rStyle w:val="Hyperlink"/>
            <w:rFonts w:ascii="Calibri" w:hAnsi="Calibri" w:cs="Calibri"/>
            <w:b/>
            <w:sz w:val="24"/>
            <w:szCs w:val="24"/>
          </w:rPr>
          <w:t>https://www.tutor2u.net/economics/reference/globalisation-head-start-to-a-level-economics</w:t>
        </w:r>
      </w:hyperlink>
      <w:r w:rsidRPr="00D53931">
        <w:rPr>
          <w:rFonts w:ascii="Calibri" w:hAnsi="Calibri" w:cs="Calibri"/>
          <w:b/>
          <w:sz w:val="24"/>
          <w:szCs w:val="24"/>
        </w:rPr>
        <w:t xml:space="preserve"> </w:t>
      </w:r>
    </w:p>
    <w:p w14:paraId="286470CD" w14:textId="77777777" w:rsidR="002B2458" w:rsidRPr="00D53931" w:rsidRDefault="002B2458">
      <w:pPr>
        <w:jc w:val="center"/>
        <w:rPr>
          <w:rFonts w:ascii="Calibri" w:hAnsi="Calibri" w:cs="Calibri"/>
          <w:b/>
          <w:sz w:val="24"/>
          <w:szCs w:val="24"/>
        </w:rPr>
      </w:pPr>
    </w:p>
    <w:p w14:paraId="00000003" w14:textId="77777777" w:rsidR="000A0C8A" w:rsidRPr="00D53931" w:rsidRDefault="00D53931">
      <w:pPr>
        <w:rPr>
          <w:rFonts w:ascii="Calibri" w:hAnsi="Calibri" w:cs="Calibri"/>
          <w:b/>
          <w:sz w:val="24"/>
          <w:szCs w:val="24"/>
        </w:rPr>
      </w:pPr>
      <w:r w:rsidRPr="00D53931">
        <w:rPr>
          <w:rFonts w:ascii="Calibri" w:hAnsi="Calibri" w:cs="Calibri"/>
          <w:b/>
          <w:sz w:val="24"/>
          <w:szCs w:val="24"/>
        </w:rPr>
        <w:t xml:space="preserve">1. Look at trade as % of GDP for </w:t>
      </w:r>
      <w:proofErr w:type="gramStart"/>
      <w:r w:rsidRPr="00D53931">
        <w:rPr>
          <w:rFonts w:ascii="Calibri" w:hAnsi="Calibri" w:cs="Calibri"/>
          <w:b/>
          <w:sz w:val="24"/>
          <w:szCs w:val="24"/>
        </w:rPr>
        <w:t>a number of</w:t>
      </w:r>
      <w:proofErr w:type="gramEnd"/>
      <w:r w:rsidRPr="00D53931">
        <w:rPr>
          <w:rFonts w:ascii="Calibri" w:hAnsi="Calibri" w:cs="Calibri"/>
          <w:b/>
          <w:sz w:val="24"/>
          <w:szCs w:val="24"/>
        </w:rPr>
        <w:t xml:space="preserve"> different countries. What do you notice about this? Why do you think this pattern has happened? </w:t>
      </w:r>
    </w:p>
    <w:p w14:paraId="00000004" w14:textId="77777777" w:rsidR="000A0C8A" w:rsidRPr="00D53931" w:rsidRDefault="000A0C8A">
      <w:pPr>
        <w:rPr>
          <w:rFonts w:ascii="Calibri" w:hAnsi="Calibri" w:cs="Calibri"/>
          <w:sz w:val="24"/>
          <w:szCs w:val="24"/>
        </w:rPr>
      </w:pPr>
    </w:p>
    <w:p w14:paraId="00000005" w14:textId="77777777" w:rsidR="000A0C8A" w:rsidRPr="00D53931" w:rsidRDefault="000A0C8A">
      <w:pPr>
        <w:rPr>
          <w:rFonts w:ascii="Calibri" w:hAnsi="Calibri" w:cs="Calibri"/>
          <w:sz w:val="24"/>
          <w:szCs w:val="24"/>
        </w:rPr>
      </w:pPr>
    </w:p>
    <w:p w14:paraId="00000006" w14:textId="77777777" w:rsidR="000A0C8A" w:rsidRPr="00D53931" w:rsidRDefault="000A0C8A">
      <w:pPr>
        <w:rPr>
          <w:rFonts w:ascii="Calibri" w:hAnsi="Calibri" w:cs="Calibri"/>
          <w:sz w:val="24"/>
          <w:szCs w:val="24"/>
        </w:rPr>
      </w:pPr>
    </w:p>
    <w:p w14:paraId="00000007" w14:textId="77777777" w:rsidR="000A0C8A" w:rsidRPr="00D53931" w:rsidRDefault="00D53931">
      <w:pPr>
        <w:rPr>
          <w:rFonts w:ascii="Calibri" w:hAnsi="Calibri" w:cs="Calibri"/>
          <w:b/>
          <w:sz w:val="24"/>
          <w:szCs w:val="24"/>
        </w:rPr>
      </w:pPr>
      <w:r w:rsidRPr="00D53931">
        <w:rPr>
          <w:rFonts w:ascii="Calibri" w:hAnsi="Calibri" w:cs="Calibri"/>
          <w:b/>
          <w:sz w:val="24"/>
          <w:szCs w:val="24"/>
        </w:rPr>
        <w:t xml:space="preserve">2. True or False activity. What two things did you learn/get out of that? </w:t>
      </w:r>
    </w:p>
    <w:p w14:paraId="00000008" w14:textId="77777777" w:rsidR="000A0C8A" w:rsidRPr="00D53931" w:rsidRDefault="000A0C8A">
      <w:pPr>
        <w:rPr>
          <w:rFonts w:ascii="Calibri" w:hAnsi="Calibri" w:cs="Calibri"/>
          <w:sz w:val="24"/>
          <w:szCs w:val="24"/>
        </w:rPr>
      </w:pPr>
    </w:p>
    <w:p w14:paraId="00000009" w14:textId="77777777" w:rsidR="000A0C8A" w:rsidRPr="00D53931" w:rsidRDefault="000A0C8A">
      <w:pPr>
        <w:rPr>
          <w:rFonts w:ascii="Calibri" w:hAnsi="Calibri" w:cs="Calibri"/>
          <w:sz w:val="24"/>
          <w:szCs w:val="24"/>
        </w:rPr>
      </w:pPr>
    </w:p>
    <w:p w14:paraId="0000000A" w14:textId="77777777" w:rsidR="000A0C8A" w:rsidRPr="00D53931" w:rsidRDefault="000A0C8A">
      <w:pPr>
        <w:rPr>
          <w:rFonts w:ascii="Calibri" w:hAnsi="Calibri" w:cs="Calibri"/>
          <w:sz w:val="24"/>
          <w:szCs w:val="24"/>
        </w:rPr>
      </w:pPr>
    </w:p>
    <w:p w14:paraId="0000000B" w14:textId="77777777" w:rsidR="000A0C8A" w:rsidRPr="00D53931" w:rsidRDefault="00D53931">
      <w:pPr>
        <w:rPr>
          <w:rFonts w:ascii="Calibri" w:hAnsi="Calibri" w:cs="Calibri"/>
          <w:b/>
          <w:sz w:val="24"/>
          <w:szCs w:val="24"/>
        </w:rPr>
      </w:pPr>
      <w:r w:rsidRPr="00D53931">
        <w:rPr>
          <w:rFonts w:ascii="Calibri" w:hAnsi="Calibri" w:cs="Calibri"/>
          <w:b/>
          <w:sz w:val="24"/>
          <w:szCs w:val="24"/>
        </w:rPr>
        <w:t>3. Watch What is Globalisation. W</w:t>
      </w:r>
      <w:r w:rsidRPr="00D53931">
        <w:rPr>
          <w:rFonts w:ascii="Calibri" w:hAnsi="Calibri" w:cs="Calibri"/>
          <w:b/>
          <w:sz w:val="24"/>
          <w:szCs w:val="24"/>
        </w:rPr>
        <w:t xml:space="preserve">hat are the different types of trade and why has trade increased so much? Why do so many people want to come to places like the UK? </w:t>
      </w:r>
    </w:p>
    <w:p w14:paraId="0000000C" w14:textId="77777777" w:rsidR="000A0C8A" w:rsidRPr="00D53931" w:rsidRDefault="000A0C8A">
      <w:pPr>
        <w:rPr>
          <w:rFonts w:ascii="Calibri" w:hAnsi="Calibri" w:cs="Calibri"/>
          <w:sz w:val="24"/>
          <w:szCs w:val="24"/>
        </w:rPr>
      </w:pPr>
    </w:p>
    <w:p w14:paraId="0000000D" w14:textId="77777777" w:rsidR="000A0C8A" w:rsidRPr="00D53931" w:rsidRDefault="000A0C8A">
      <w:pPr>
        <w:rPr>
          <w:rFonts w:ascii="Calibri" w:hAnsi="Calibri" w:cs="Calibri"/>
          <w:sz w:val="24"/>
          <w:szCs w:val="24"/>
        </w:rPr>
      </w:pPr>
    </w:p>
    <w:p w14:paraId="0000000E" w14:textId="77777777" w:rsidR="000A0C8A" w:rsidRPr="00D53931" w:rsidRDefault="000A0C8A">
      <w:pPr>
        <w:rPr>
          <w:rFonts w:ascii="Calibri" w:hAnsi="Calibri" w:cs="Calibri"/>
          <w:sz w:val="24"/>
          <w:szCs w:val="24"/>
        </w:rPr>
      </w:pPr>
    </w:p>
    <w:p w14:paraId="0000000F" w14:textId="77777777" w:rsidR="000A0C8A" w:rsidRPr="00D53931" w:rsidRDefault="00D53931">
      <w:pPr>
        <w:rPr>
          <w:rFonts w:ascii="Calibri" w:hAnsi="Calibri" w:cs="Calibri"/>
          <w:b/>
          <w:sz w:val="24"/>
          <w:szCs w:val="24"/>
        </w:rPr>
      </w:pPr>
      <w:r w:rsidRPr="00D53931">
        <w:rPr>
          <w:rFonts w:ascii="Calibri" w:hAnsi="Calibri" w:cs="Calibri"/>
          <w:b/>
          <w:sz w:val="24"/>
          <w:szCs w:val="24"/>
        </w:rPr>
        <w:t>4. Exporter matching exercise - which countries and their exports surprised you?</w:t>
      </w:r>
    </w:p>
    <w:p w14:paraId="00000010" w14:textId="77777777" w:rsidR="000A0C8A" w:rsidRPr="00D53931" w:rsidRDefault="000A0C8A">
      <w:pPr>
        <w:rPr>
          <w:rFonts w:ascii="Calibri" w:hAnsi="Calibri" w:cs="Calibri"/>
          <w:sz w:val="24"/>
          <w:szCs w:val="24"/>
        </w:rPr>
      </w:pPr>
    </w:p>
    <w:p w14:paraId="00000011" w14:textId="77777777" w:rsidR="000A0C8A" w:rsidRPr="00D53931" w:rsidRDefault="000A0C8A">
      <w:pPr>
        <w:rPr>
          <w:rFonts w:ascii="Calibri" w:hAnsi="Calibri" w:cs="Calibri"/>
          <w:sz w:val="24"/>
          <w:szCs w:val="24"/>
        </w:rPr>
      </w:pPr>
    </w:p>
    <w:p w14:paraId="00000012" w14:textId="77777777" w:rsidR="000A0C8A" w:rsidRPr="00D53931" w:rsidRDefault="000A0C8A">
      <w:pPr>
        <w:rPr>
          <w:rFonts w:ascii="Calibri" w:hAnsi="Calibri" w:cs="Calibri"/>
          <w:sz w:val="24"/>
          <w:szCs w:val="24"/>
        </w:rPr>
      </w:pPr>
    </w:p>
    <w:p w14:paraId="00000013" w14:textId="77777777" w:rsidR="000A0C8A" w:rsidRPr="00D53931" w:rsidRDefault="00D53931">
      <w:pPr>
        <w:rPr>
          <w:rFonts w:ascii="Calibri" w:hAnsi="Calibri" w:cs="Calibri"/>
          <w:b/>
          <w:sz w:val="24"/>
          <w:szCs w:val="24"/>
        </w:rPr>
      </w:pPr>
      <w:r w:rsidRPr="00D53931">
        <w:rPr>
          <w:rFonts w:ascii="Calibri" w:hAnsi="Calibri" w:cs="Calibri"/>
          <w:b/>
          <w:sz w:val="24"/>
          <w:szCs w:val="24"/>
        </w:rPr>
        <w:t xml:space="preserve">5. Use the </w:t>
      </w:r>
      <w:hyperlink r:id="rId5">
        <w:r w:rsidRPr="00D53931">
          <w:rPr>
            <w:rFonts w:ascii="Calibri" w:hAnsi="Calibri" w:cs="Calibri"/>
            <w:b/>
            <w:color w:val="1155CC"/>
            <w:sz w:val="24"/>
            <w:szCs w:val="24"/>
            <w:u w:val="single"/>
          </w:rPr>
          <w:t>atlas website</w:t>
        </w:r>
      </w:hyperlink>
      <w:r w:rsidRPr="00D53931">
        <w:rPr>
          <w:rFonts w:ascii="Calibri" w:hAnsi="Calibri" w:cs="Calibri"/>
          <w:b/>
          <w:sz w:val="24"/>
          <w:szCs w:val="24"/>
        </w:rPr>
        <w:t xml:space="preserve"> to investigate what the UK trades in and with who - make a short fact file about the UK and one other country of interest to you </w:t>
      </w:r>
    </w:p>
    <w:p w14:paraId="00000014" w14:textId="77777777" w:rsidR="000A0C8A" w:rsidRPr="00D53931" w:rsidRDefault="000A0C8A">
      <w:pPr>
        <w:rPr>
          <w:rFonts w:ascii="Calibri" w:hAnsi="Calibri" w:cs="Calibri"/>
          <w:sz w:val="24"/>
          <w:szCs w:val="24"/>
        </w:rPr>
      </w:pPr>
    </w:p>
    <w:p w14:paraId="00000015" w14:textId="77777777" w:rsidR="000A0C8A" w:rsidRPr="00D53931" w:rsidRDefault="000A0C8A">
      <w:pPr>
        <w:rPr>
          <w:rFonts w:ascii="Calibri" w:hAnsi="Calibri" w:cs="Calibri"/>
          <w:sz w:val="24"/>
          <w:szCs w:val="24"/>
        </w:rPr>
      </w:pPr>
    </w:p>
    <w:p w14:paraId="00000016" w14:textId="77777777" w:rsidR="000A0C8A" w:rsidRPr="00D53931" w:rsidRDefault="000A0C8A">
      <w:pPr>
        <w:rPr>
          <w:rFonts w:ascii="Calibri" w:hAnsi="Calibri" w:cs="Calibri"/>
          <w:sz w:val="24"/>
          <w:szCs w:val="24"/>
        </w:rPr>
      </w:pPr>
    </w:p>
    <w:p w14:paraId="00000017" w14:textId="77777777" w:rsidR="000A0C8A" w:rsidRPr="00D53931" w:rsidRDefault="00D53931">
      <w:pPr>
        <w:rPr>
          <w:rFonts w:ascii="Calibri" w:hAnsi="Calibri" w:cs="Calibri"/>
          <w:b/>
          <w:sz w:val="24"/>
          <w:szCs w:val="24"/>
        </w:rPr>
      </w:pPr>
      <w:r w:rsidRPr="00D53931">
        <w:rPr>
          <w:rFonts w:ascii="Calibri" w:hAnsi="Calibri" w:cs="Calibri"/>
          <w:b/>
          <w:sz w:val="24"/>
          <w:szCs w:val="24"/>
        </w:rPr>
        <w:t xml:space="preserve">6. Watch some factors driving globalisation and understand the research question at </w:t>
      </w:r>
      <w:r w:rsidRPr="00D53931">
        <w:rPr>
          <w:rFonts w:ascii="Calibri" w:hAnsi="Calibri" w:cs="Calibri"/>
          <w:b/>
          <w:sz w:val="24"/>
          <w:szCs w:val="24"/>
        </w:rPr>
        <w:t xml:space="preserve">the end. Make a short </w:t>
      </w:r>
      <w:proofErr w:type="spellStart"/>
      <w:r w:rsidRPr="00D53931">
        <w:rPr>
          <w:rFonts w:ascii="Calibri" w:hAnsi="Calibri" w:cs="Calibri"/>
          <w:b/>
          <w:sz w:val="24"/>
          <w:szCs w:val="24"/>
        </w:rPr>
        <w:t>factfile</w:t>
      </w:r>
      <w:proofErr w:type="spellEnd"/>
      <w:r w:rsidRPr="00D53931">
        <w:rPr>
          <w:rFonts w:ascii="Calibri" w:hAnsi="Calibri" w:cs="Calibri"/>
          <w:b/>
          <w:sz w:val="24"/>
          <w:szCs w:val="24"/>
        </w:rPr>
        <w:t xml:space="preserve"> about them. </w:t>
      </w:r>
    </w:p>
    <w:p w14:paraId="00000018" w14:textId="77777777" w:rsidR="000A0C8A" w:rsidRPr="00D53931" w:rsidRDefault="000A0C8A">
      <w:pPr>
        <w:rPr>
          <w:rFonts w:ascii="Calibri" w:hAnsi="Calibri" w:cs="Calibri"/>
          <w:sz w:val="24"/>
          <w:szCs w:val="24"/>
        </w:rPr>
      </w:pPr>
    </w:p>
    <w:p w14:paraId="00000019" w14:textId="77777777" w:rsidR="000A0C8A" w:rsidRPr="00D53931" w:rsidRDefault="000A0C8A">
      <w:pPr>
        <w:rPr>
          <w:rFonts w:ascii="Calibri" w:hAnsi="Calibri" w:cs="Calibri"/>
          <w:sz w:val="24"/>
          <w:szCs w:val="24"/>
        </w:rPr>
      </w:pPr>
    </w:p>
    <w:p w14:paraId="0000001A" w14:textId="77777777" w:rsidR="000A0C8A" w:rsidRPr="00D53931" w:rsidRDefault="000A0C8A">
      <w:pPr>
        <w:rPr>
          <w:rFonts w:ascii="Calibri" w:hAnsi="Calibri" w:cs="Calibri"/>
          <w:b/>
          <w:sz w:val="24"/>
          <w:szCs w:val="24"/>
        </w:rPr>
      </w:pPr>
    </w:p>
    <w:p w14:paraId="0000001B" w14:textId="77777777" w:rsidR="000A0C8A" w:rsidRPr="00D53931" w:rsidRDefault="00D53931">
      <w:pPr>
        <w:rPr>
          <w:rFonts w:ascii="Calibri" w:hAnsi="Calibri" w:cs="Calibri"/>
          <w:b/>
          <w:sz w:val="24"/>
          <w:szCs w:val="24"/>
        </w:rPr>
      </w:pPr>
      <w:r w:rsidRPr="00D53931">
        <w:rPr>
          <w:rFonts w:ascii="Calibri" w:hAnsi="Calibri" w:cs="Calibri"/>
          <w:b/>
          <w:sz w:val="24"/>
          <w:szCs w:val="24"/>
        </w:rPr>
        <w:t xml:space="preserve">7. Watch the video Threats to Globalisation. Why might a country want to limit globalisation? </w:t>
      </w:r>
    </w:p>
    <w:p w14:paraId="0000001C" w14:textId="77777777" w:rsidR="000A0C8A" w:rsidRPr="00D53931" w:rsidRDefault="000A0C8A">
      <w:pPr>
        <w:rPr>
          <w:rFonts w:ascii="Calibri" w:hAnsi="Calibri" w:cs="Calibri"/>
          <w:b/>
          <w:sz w:val="24"/>
          <w:szCs w:val="24"/>
        </w:rPr>
      </w:pPr>
    </w:p>
    <w:p w14:paraId="0000001D" w14:textId="77777777" w:rsidR="000A0C8A" w:rsidRPr="00D53931" w:rsidRDefault="000A0C8A">
      <w:pPr>
        <w:rPr>
          <w:rFonts w:ascii="Calibri" w:hAnsi="Calibri" w:cs="Calibri"/>
          <w:b/>
          <w:sz w:val="24"/>
          <w:szCs w:val="24"/>
        </w:rPr>
      </w:pPr>
    </w:p>
    <w:p w14:paraId="0000001E" w14:textId="77777777" w:rsidR="000A0C8A" w:rsidRPr="00D53931" w:rsidRDefault="00D53931">
      <w:pPr>
        <w:rPr>
          <w:rFonts w:ascii="Calibri" w:hAnsi="Calibri" w:cs="Calibri"/>
          <w:b/>
          <w:sz w:val="24"/>
          <w:szCs w:val="24"/>
        </w:rPr>
      </w:pPr>
      <w:r w:rsidRPr="00D53931">
        <w:rPr>
          <w:rFonts w:ascii="Calibri" w:hAnsi="Calibri" w:cs="Calibri"/>
          <w:b/>
          <w:sz w:val="24"/>
          <w:szCs w:val="24"/>
        </w:rPr>
        <w:t>8. Play ‘Clear the Decks’ - how many of those companies had you heard of?</w:t>
      </w:r>
    </w:p>
    <w:p w14:paraId="0000001F" w14:textId="77777777" w:rsidR="000A0C8A" w:rsidRPr="00D53931" w:rsidRDefault="000A0C8A">
      <w:pPr>
        <w:rPr>
          <w:rFonts w:ascii="Calibri" w:hAnsi="Calibri" w:cs="Calibri"/>
          <w:sz w:val="24"/>
          <w:szCs w:val="24"/>
        </w:rPr>
      </w:pPr>
    </w:p>
    <w:p w14:paraId="00000020" w14:textId="77777777" w:rsidR="000A0C8A" w:rsidRPr="00D53931" w:rsidRDefault="000A0C8A">
      <w:pPr>
        <w:rPr>
          <w:rFonts w:ascii="Calibri" w:hAnsi="Calibri" w:cs="Calibri"/>
          <w:sz w:val="24"/>
          <w:szCs w:val="24"/>
        </w:rPr>
      </w:pPr>
    </w:p>
    <w:p w14:paraId="00000021" w14:textId="77777777" w:rsidR="000A0C8A" w:rsidRPr="00D53931" w:rsidRDefault="00D53931">
      <w:pPr>
        <w:rPr>
          <w:rFonts w:ascii="Calibri" w:hAnsi="Calibri" w:cs="Calibri"/>
          <w:b/>
          <w:sz w:val="24"/>
          <w:szCs w:val="24"/>
        </w:rPr>
      </w:pPr>
      <w:r w:rsidRPr="00D53931">
        <w:rPr>
          <w:rFonts w:ascii="Calibri" w:hAnsi="Calibri" w:cs="Calibri"/>
          <w:b/>
          <w:sz w:val="24"/>
          <w:szCs w:val="24"/>
        </w:rPr>
        <w:lastRenderedPageBreak/>
        <w:t xml:space="preserve">9. Watch the video interview with Ian Goldin - </w:t>
      </w:r>
    </w:p>
    <w:p w14:paraId="00000022" w14:textId="77777777" w:rsidR="000A0C8A" w:rsidRPr="00D53931" w:rsidRDefault="00D53931">
      <w:pPr>
        <w:rPr>
          <w:rFonts w:ascii="Calibri" w:hAnsi="Calibri" w:cs="Calibri"/>
          <w:b/>
          <w:sz w:val="24"/>
          <w:szCs w:val="24"/>
        </w:rPr>
      </w:pPr>
      <w:r w:rsidRPr="00D53931">
        <w:rPr>
          <w:rFonts w:ascii="Calibri" w:hAnsi="Calibri" w:cs="Calibri"/>
          <w:b/>
          <w:sz w:val="24"/>
          <w:szCs w:val="24"/>
        </w:rPr>
        <w:t xml:space="preserve">How does his interview show how what is good about globalisation can also be bad? </w:t>
      </w:r>
    </w:p>
    <w:p w14:paraId="00000023" w14:textId="77777777" w:rsidR="000A0C8A" w:rsidRPr="00D53931" w:rsidRDefault="000A0C8A">
      <w:pPr>
        <w:rPr>
          <w:rFonts w:ascii="Calibri" w:hAnsi="Calibri" w:cs="Calibri"/>
          <w:sz w:val="24"/>
          <w:szCs w:val="24"/>
        </w:rPr>
      </w:pPr>
    </w:p>
    <w:p w14:paraId="00000024" w14:textId="77777777" w:rsidR="000A0C8A" w:rsidRPr="00D53931" w:rsidRDefault="000A0C8A">
      <w:pPr>
        <w:rPr>
          <w:rFonts w:ascii="Calibri" w:hAnsi="Calibri" w:cs="Calibri"/>
          <w:sz w:val="24"/>
          <w:szCs w:val="24"/>
        </w:rPr>
      </w:pPr>
    </w:p>
    <w:p w14:paraId="00000025" w14:textId="77777777" w:rsidR="000A0C8A" w:rsidRPr="00D53931" w:rsidRDefault="00D53931">
      <w:pPr>
        <w:rPr>
          <w:rFonts w:ascii="Calibri" w:hAnsi="Calibri" w:cs="Calibri"/>
          <w:b/>
          <w:sz w:val="24"/>
          <w:szCs w:val="24"/>
        </w:rPr>
      </w:pPr>
      <w:r w:rsidRPr="00D53931">
        <w:rPr>
          <w:rFonts w:ascii="Calibri" w:hAnsi="Calibri" w:cs="Calibri"/>
          <w:b/>
          <w:sz w:val="24"/>
          <w:szCs w:val="24"/>
        </w:rPr>
        <w:t xml:space="preserve">Which countries might </w:t>
      </w:r>
      <w:proofErr w:type="gramStart"/>
      <w:r w:rsidRPr="00D53931">
        <w:rPr>
          <w:rFonts w:ascii="Calibri" w:hAnsi="Calibri" w:cs="Calibri"/>
          <w:b/>
          <w:sz w:val="24"/>
          <w:szCs w:val="24"/>
        </w:rPr>
        <w:t>win</w:t>
      </w:r>
      <w:proofErr w:type="gramEnd"/>
      <w:r w:rsidRPr="00D53931">
        <w:rPr>
          <w:rFonts w:ascii="Calibri" w:hAnsi="Calibri" w:cs="Calibri"/>
          <w:b/>
          <w:sz w:val="24"/>
          <w:szCs w:val="24"/>
        </w:rPr>
        <w:t xml:space="preserve"> and which countries m</w:t>
      </w:r>
      <w:r w:rsidRPr="00D53931">
        <w:rPr>
          <w:rFonts w:ascii="Calibri" w:hAnsi="Calibri" w:cs="Calibri"/>
          <w:b/>
          <w:sz w:val="24"/>
          <w:szCs w:val="24"/>
        </w:rPr>
        <w:t>ight lose from COVID?</w:t>
      </w:r>
    </w:p>
    <w:p w14:paraId="00000026" w14:textId="77777777" w:rsidR="000A0C8A" w:rsidRPr="00D53931" w:rsidRDefault="000A0C8A">
      <w:pPr>
        <w:rPr>
          <w:rFonts w:ascii="Calibri" w:hAnsi="Calibri" w:cs="Calibri"/>
          <w:sz w:val="24"/>
          <w:szCs w:val="24"/>
        </w:rPr>
      </w:pPr>
    </w:p>
    <w:p w14:paraId="00000027" w14:textId="77777777" w:rsidR="000A0C8A" w:rsidRPr="00D53931" w:rsidRDefault="000A0C8A">
      <w:pPr>
        <w:rPr>
          <w:rFonts w:ascii="Calibri" w:hAnsi="Calibri" w:cs="Calibri"/>
          <w:sz w:val="24"/>
          <w:szCs w:val="24"/>
        </w:rPr>
      </w:pPr>
    </w:p>
    <w:p w14:paraId="00000028" w14:textId="77777777" w:rsidR="000A0C8A" w:rsidRPr="00D53931" w:rsidRDefault="000A0C8A">
      <w:pPr>
        <w:rPr>
          <w:rFonts w:ascii="Calibri" w:hAnsi="Calibri" w:cs="Calibri"/>
          <w:sz w:val="24"/>
          <w:szCs w:val="24"/>
        </w:rPr>
      </w:pPr>
    </w:p>
    <w:p w14:paraId="00000029" w14:textId="77777777" w:rsidR="000A0C8A" w:rsidRPr="00D53931" w:rsidRDefault="000A0C8A">
      <w:pPr>
        <w:rPr>
          <w:rFonts w:ascii="Calibri" w:hAnsi="Calibri" w:cs="Calibri"/>
          <w:sz w:val="24"/>
          <w:szCs w:val="24"/>
        </w:rPr>
      </w:pPr>
    </w:p>
    <w:p w14:paraId="0000002A" w14:textId="77777777" w:rsidR="000A0C8A" w:rsidRPr="00D53931" w:rsidRDefault="000A0C8A">
      <w:pPr>
        <w:rPr>
          <w:rFonts w:ascii="Calibri" w:hAnsi="Calibri" w:cs="Calibri"/>
          <w:sz w:val="24"/>
          <w:szCs w:val="24"/>
        </w:rPr>
      </w:pPr>
    </w:p>
    <w:p w14:paraId="0000002B" w14:textId="77777777" w:rsidR="000A0C8A" w:rsidRPr="00D53931" w:rsidRDefault="000A0C8A">
      <w:pPr>
        <w:rPr>
          <w:rFonts w:ascii="Calibri" w:hAnsi="Calibri" w:cs="Calibri"/>
          <w:sz w:val="24"/>
          <w:szCs w:val="24"/>
        </w:rPr>
      </w:pPr>
    </w:p>
    <w:p w14:paraId="0000002C" w14:textId="77777777" w:rsidR="000A0C8A" w:rsidRPr="00D53931" w:rsidRDefault="000A0C8A">
      <w:pPr>
        <w:rPr>
          <w:rFonts w:ascii="Calibri" w:hAnsi="Calibri" w:cs="Calibri"/>
          <w:sz w:val="24"/>
          <w:szCs w:val="24"/>
        </w:rPr>
      </w:pPr>
    </w:p>
    <w:p w14:paraId="0000002D" w14:textId="77777777" w:rsidR="000A0C8A" w:rsidRPr="00D53931" w:rsidRDefault="000A0C8A">
      <w:pPr>
        <w:rPr>
          <w:rFonts w:ascii="Calibri" w:hAnsi="Calibri" w:cs="Calibri"/>
          <w:b/>
          <w:sz w:val="24"/>
          <w:szCs w:val="24"/>
        </w:rPr>
      </w:pPr>
    </w:p>
    <w:p w14:paraId="0000002E" w14:textId="77777777" w:rsidR="000A0C8A" w:rsidRPr="00D53931" w:rsidRDefault="00D53931">
      <w:pPr>
        <w:rPr>
          <w:rFonts w:ascii="Calibri" w:hAnsi="Calibri" w:cs="Calibri"/>
          <w:b/>
          <w:sz w:val="24"/>
          <w:szCs w:val="24"/>
        </w:rPr>
      </w:pPr>
      <w:r w:rsidRPr="00D53931">
        <w:rPr>
          <w:rFonts w:ascii="Calibri" w:hAnsi="Calibri" w:cs="Calibri"/>
          <w:b/>
          <w:sz w:val="24"/>
          <w:szCs w:val="24"/>
        </w:rPr>
        <w:t>10. COVID LINK: Use these articles (and any other resource) make a judgement as to the impact of CV on the process of globalisation</w:t>
      </w:r>
    </w:p>
    <w:p w14:paraId="0000002F" w14:textId="77777777" w:rsidR="000A0C8A" w:rsidRPr="00D53931" w:rsidRDefault="000A0C8A">
      <w:pPr>
        <w:rPr>
          <w:rFonts w:ascii="Calibri" w:hAnsi="Calibri" w:cs="Calibri"/>
          <w:b/>
          <w:sz w:val="24"/>
          <w:szCs w:val="24"/>
        </w:rPr>
      </w:pPr>
    </w:p>
    <w:p w14:paraId="00000030" w14:textId="77777777" w:rsidR="000A0C8A" w:rsidRPr="00D53931" w:rsidRDefault="000A0C8A">
      <w:pPr>
        <w:rPr>
          <w:rFonts w:ascii="Calibri" w:hAnsi="Calibri" w:cs="Calibri"/>
          <w:sz w:val="20"/>
          <w:szCs w:val="20"/>
        </w:rPr>
      </w:pPr>
    </w:p>
    <w:sectPr w:rsidR="000A0C8A" w:rsidRPr="00D53931" w:rsidSect="002B2458">
      <w:pgSz w:w="11906" w:h="16838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C8A"/>
    <w:rsid w:val="000A0C8A"/>
    <w:rsid w:val="002B2458"/>
    <w:rsid w:val="00D5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D3B98"/>
  <w15:docId w15:val="{85DCE1A4-669A-4F24-8860-3A5C1812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2B24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24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tlas.cid.harvard.edu/" TargetMode="External"/><Relationship Id="rId4" Type="http://schemas.openxmlformats.org/officeDocument/2006/relationships/hyperlink" Target="https://www.tutor2u.net/economics/reference/globalisation-head-start-to-a-level-econom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Najira.Dukes</cp:lastModifiedBy>
  <cp:revision>3</cp:revision>
  <dcterms:created xsi:type="dcterms:W3CDTF">2021-06-10T15:55:00Z</dcterms:created>
  <dcterms:modified xsi:type="dcterms:W3CDTF">2021-06-10T15:56:00Z</dcterms:modified>
</cp:coreProperties>
</file>