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13D6C04B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9B0FA2">
              <w:rPr>
                <w:rFonts w:cstheme="minorHAnsi"/>
                <w:b/>
                <w:sz w:val="20"/>
                <w:szCs w:val="20"/>
              </w:rPr>
              <w:t>8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44E30">
              <w:rPr>
                <w:rFonts w:cstheme="minorHAnsi"/>
                <w:b/>
                <w:sz w:val="20"/>
                <w:szCs w:val="20"/>
              </w:rPr>
              <w:t>The Demon Headmaster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8E3914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8E3914" w:rsidRPr="00553F05" w:rsidRDefault="008E3914" w:rsidP="008E391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8E3914" w:rsidRPr="00553F05" w:rsidRDefault="008E3914" w:rsidP="008E391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8E3914" w:rsidRPr="00553F05" w:rsidRDefault="008E3914" w:rsidP="008E391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743B0C4B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853A152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700E6D77" w14:textId="77777777" w:rsidR="00B25A7B" w:rsidRDefault="00B25A7B" w:rsidP="00B25A7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748A52DB" w14:textId="77777777" w:rsidR="00B25A7B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opinions. </w:t>
            </w:r>
          </w:p>
          <w:p w14:paraId="799999A9" w14:textId="301CD075" w:rsidR="00B25A7B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Offers some ideas of how to portray character and narrative of </w:t>
            </w:r>
            <w:r w:rsidR="00B04739">
              <w:rPr>
                <w:rFonts w:cstheme="minorHAnsi"/>
                <w:sz w:val="16"/>
                <w:szCs w:val="16"/>
              </w:rPr>
              <w:t>The Demon Headmaster.</w:t>
            </w:r>
          </w:p>
          <w:p w14:paraId="14A8DD36" w14:textId="2B5162CC" w:rsidR="00B25A7B" w:rsidRPr="00056DD6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commit to trying different things</w:t>
            </w:r>
            <w:r w:rsidR="00B04739">
              <w:rPr>
                <w:rFonts w:cstheme="minorHAnsi"/>
                <w:sz w:val="16"/>
                <w:szCs w:val="16"/>
              </w:rPr>
              <w:t xml:space="preserve"> in performance (voice, physicality etc) </w:t>
            </w:r>
          </w:p>
          <w:p w14:paraId="2D3B1AFD" w14:textId="77777777" w:rsidR="00B25A7B" w:rsidRDefault="00B25A7B" w:rsidP="00B25A7B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4F87227E" w14:textId="414CBDCF" w:rsidR="00B25A7B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Demonstrates some control of vocal or physical skills to create characters from The </w:t>
            </w:r>
            <w:r w:rsidR="00B04739">
              <w:rPr>
                <w:rFonts w:cstheme="minorHAnsi"/>
                <w:sz w:val="16"/>
                <w:szCs w:val="16"/>
              </w:rPr>
              <w:t>Demon Headmaster</w:t>
            </w:r>
          </w:p>
          <w:p w14:paraId="0E4319A9" w14:textId="77777777" w:rsidR="00B25A7B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hold concentration in performance. </w:t>
            </w:r>
          </w:p>
          <w:p w14:paraId="3F3C32B9" w14:textId="77777777" w:rsidR="00B25A7B" w:rsidRPr="004C7563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use some drama skills such as levels, voice, body language to communicate status to an audience.</w:t>
            </w:r>
          </w:p>
          <w:p w14:paraId="0372C43E" w14:textId="77777777" w:rsidR="00B25A7B" w:rsidRPr="001C3B80" w:rsidRDefault="00B25A7B" w:rsidP="00B25A7B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64DF3A9D" w14:textId="77777777" w:rsidR="00B25A7B" w:rsidRPr="008224E1" w:rsidRDefault="00B25A7B" w:rsidP="00B25A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identify effective use of performance skills (peers) and provide either a WWW or EBI. </w:t>
            </w:r>
          </w:p>
          <w:p w14:paraId="62D88CCC" w14:textId="77777777" w:rsidR="00B25A7B" w:rsidRPr="00564983" w:rsidRDefault="00B25A7B" w:rsidP="00B25A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suggest how these skills could apply to their own work. </w:t>
            </w:r>
          </w:p>
          <w:p w14:paraId="33606932" w14:textId="289E604D" w:rsidR="008E3914" w:rsidRPr="00553F05" w:rsidRDefault="00B25A7B" w:rsidP="00B25A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Can suggest how performance skills can communicate status on stage.</w:t>
            </w:r>
          </w:p>
        </w:tc>
        <w:tc>
          <w:tcPr>
            <w:tcW w:w="4590" w:type="dxa"/>
            <w:shd w:val="clear" w:color="auto" w:fill="CAF9BF"/>
          </w:tcPr>
          <w:p w14:paraId="2674A306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39EF226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1D74DF7F" w14:textId="77777777" w:rsidR="004F6A0B" w:rsidRDefault="004F6A0B" w:rsidP="004F6A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27AEBCAB" w14:textId="77777777" w:rsidR="004F6A0B" w:rsidRDefault="004F6A0B" w:rsidP="004F6A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support the learning of others. </w:t>
            </w:r>
          </w:p>
          <w:p w14:paraId="7588A211" w14:textId="4B855EDA" w:rsidR="004F6A0B" w:rsidRDefault="004F6A0B" w:rsidP="004F6A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Offers ideas of how to portray character and narrative of The </w:t>
            </w:r>
            <w:r>
              <w:rPr>
                <w:rFonts w:cstheme="minorHAnsi"/>
                <w:sz w:val="16"/>
                <w:szCs w:val="16"/>
              </w:rPr>
              <w:t>Demon Headmaster</w:t>
            </w:r>
          </w:p>
          <w:p w14:paraId="15BE5DFD" w14:textId="77777777" w:rsidR="004F6A0B" w:rsidRDefault="004F6A0B" w:rsidP="004F6A0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Remains focused during rehearsal and can offer ideas for direction of the performance.</w:t>
            </w:r>
          </w:p>
          <w:p w14:paraId="43287778" w14:textId="77777777" w:rsidR="004F6A0B" w:rsidRDefault="004F6A0B" w:rsidP="004F6A0B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27C1828" w14:textId="6DB512FA" w:rsidR="004F6A0B" w:rsidRDefault="004F6A0B" w:rsidP="004F6A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Demonstrates effective control of vocal &amp; physical skills to create characters from The </w:t>
            </w:r>
            <w:r>
              <w:rPr>
                <w:rFonts w:cstheme="minorHAnsi"/>
                <w:sz w:val="16"/>
                <w:szCs w:val="16"/>
              </w:rPr>
              <w:t>Demon Headmaster</w:t>
            </w:r>
          </w:p>
          <w:p w14:paraId="6DB756AC" w14:textId="77777777" w:rsidR="004F6A0B" w:rsidRDefault="004F6A0B" w:rsidP="004F6A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hold concentration for duration of performance</w:t>
            </w:r>
          </w:p>
          <w:p w14:paraId="2D8501C5" w14:textId="77777777" w:rsidR="004F6A0B" w:rsidRPr="004A28FB" w:rsidRDefault="004F6A0B" w:rsidP="004F6A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 confidently use a range of drama skills such as levels, voice, body language to communicate status to an audience.</w:t>
            </w:r>
          </w:p>
          <w:p w14:paraId="62A1A1BB" w14:textId="77777777" w:rsidR="004F6A0B" w:rsidRPr="001C3B80" w:rsidRDefault="004F6A0B" w:rsidP="004F6A0B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6DC6617E" w14:textId="77777777" w:rsidR="004F6A0B" w:rsidRPr="00C41448" w:rsidRDefault="004F6A0B" w:rsidP="004F6A0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Analyse and evaluate use of performance skills and the use of status considering impact on audience</w:t>
            </w:r>
          </w:p>
          <w:p w14:paraId="10B5D5FB" w14:textId="77777777" w:rsidR="004F6A0B" w:rsidRDefault="004F6A0B" w:rsidP="004F6A0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 and suggest ideas to develop. </w:t>
            </w:r>
          </w:p>
          <w:p w14:paraId="59C4D090" w14:textId="716A290D" w:rsidR="008E3914" w:rsidRPr="004F6A0B" w:rsidRDefault="004F6A0B" w:rsidP="004F6A0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F6A0B">
              <w:rPr>
                <w:rFonts w:eastAsia="Calibri" w:cstheme="minorHAnsi"/>
                <w:sz w:val="16"/>
                <w:szCs w:val="16"/>
              </w:rPr>
              <w:t>Creates and shares 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1F4A6FF3" w14:textId="77777777" w:rsidR="008E3914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05B57F38" w14:textId="77777777" w:rsidR="008E3914" w:rsidRPr="00DE6F0C" w:rsidRDefault="008E3914" w:rsidP="008E3914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1C3B80">
              <w:rPr>
                <w:rFonts w:cstheme="minorHAnsi"/>
                <w:sz w:val="16"/>
                <w:szCs w:val="16"/>
              </w:rPr>
              <w:t>Competency  statements</w:t>
            </w:r>
            <w:proofErr w:type="gramEnd"/>
            <w:r w:rsidRPr="001C3B80">
              <w:rPr>
                <w:rFonts w:cstheme="minorHAnsi"/>
                <w:sz w:val="16"/>
                <w:szCs w:val="16"/>
              </w:rPr>
              <w:t>:</w:t>
            </w:r>
          </w:p>
          <w:p w14:paraId="4BAB8028" w14:textId="77777777" w:rsidR="00984018" w:rsidRDefault="00984018" w:rsidP="00984018">
            <w:pPr>
              <w:rPr>
                <w:rFonts w:cstheme="minorHAnsi"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D605441" w14:textId="77777777" w:rsidR="00984018" w:rsidRDefault="00984018" w:rsidP="009840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>Able to work with others</w:t>
            </w:r>
            <w:r>
              <w:rPr>
                <w:rFonts w:cstheme="minorHAnsi"/>
                <w:sz w:val="16"/>
                <w:szCs w:val="16"/>
              </w:rPr>
              <w:t xml:space="preserve"> and share ideas and opinions which providing specific examples which support the learning of others. </w:t>
            </w:r>
          </w:p>
          <w:p w14:paraId="438CED4C" w14:textId="77777777" w:rsidR="00984018" w:rsidRPr="001F0776" w:rsidRDefault="00984018" w:rsidP="009840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02887">
              <w:rPr>
                <w:sz w:val="16"/>
                <w:szCs w:val="16"/>
              </w:rPr>
              <w:t xml:space="preserve">Rehearsal time </w:t>
            </w:r>
            <w:r w:rsidRPr="00002887">
              <w:rPr>
                <w:spacing w:val="1"/>
                <w:sz w:val="16"/>
                <w:szCs w:val="16"/>
              </w:rPr>
              <w:t xml:space="preserve">is </w:t>
            </w:r>
            <w:r w:rsidRPr="00002887">
              <w:rPr>
                <w:sz w:val="16"/>
                <w:szCs w:val="16"/>
              </w:rPr>
              <w:t>focused on the visual and</w:t>
            </w:r>
            <w:r w:rsidRPr="00002887">
              <w:rPr>
                <w:spacing w:val="-11"/>
                <w:sz w:val="16"/>
                <w:szCs w:val="16"/>
              </w:rPr>
              <w:t xml:space="preserve"> </w:t>
            </w:r>
            <w:r w:rsidRPr="00002887">
              <w:rPr>
                <w:sz w:val="16"/>
                <w:szCs w:val="16"/>
              </w:rPr>
              <w:t xml:space="preserve">emotional engagement of very specific moments </w:t>
            </w:r>
            <w:r w:rsidRPr="00002887">
              <w:rPr>
                <w:spacing w:val="1"/>
                <w:sz w:val="16"/>
                <w:szCs w:val="16"/>
              </w:rPr>
              <w:t xml:space="preserve">in </w:t>
            </w:r>
            <w:r w:rsidRPr="00002887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text including relationships </w:t>
            </w:r>
            <w:r w:rsidRPr="00002887">
              <w:rPr>
                <w:sz w:val="16"/>
                <w:szCs w:val="16"/>
              </w:rPr>
              <w:t>embedding the use of physical theatre, status, characterisation, and monologue/duologue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t>.</w:t>
            </w:r>
          </w:p>
          <w:p w14:paraId="1078527B" w14:textId="77777777" w:rsidR="00984018" w:rsidRPr="00002887" w:rsidRDefault="00984018" w:rsidP="00984018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  <w:p w14:paraId="7300F24D" w14:textId="77777777" w:rsidR="00984018" w:rsidRPr="00002887" w:rsidRDefault="00984018" w:rsidP="009840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002887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065C67F7" w14:textId="77777777" w:rsidR="00984018" w:rsidRPr="00055EA1" w:rsidRDefault="00984018" w:rsidP="009840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Performance is controlled and considered with excellent use of performance skills to communicate character, </w:t>
            </w:r>
            <w:proofErr w:type="gramStart"/>
            <w:r>
              <w:rPr>
                <w:rFonts w:cstheme="minorHAnsi"/>
                <w:sz w:val="16"/>
                <w:szCs w:val="16"/>
              </w:rPr>
              <w:t>relationships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and status. </w:t>
            </w:r>
          </w:p>
          <w:p w14:paraId="220D291A" w14:textId="77777777" w:rsidR="00984018" w:rsidRPr="00204574" w:rsidRDefault="00984018" w:rsidP="009840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analyse how production elements communicate to audience can evaluate their effectiveness. </w:t>
            </w:r>
          </w:p>
          <w:p w14:paraId="6DEE9106" w14:textId="77777777" w:rsidR="00984018" w:rsidRPr="000E7C8C" w:rsidRDefault="00984018" w:rsidP="0098401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use stage space alongside performance skills to create impact on audience. </w:t>
            </w:r>
          </w:p>
          <w:p w14:paraId="743E976D" w14:textId="77777777" w:rsidR="00984018" w:rsidRPr="001C3B80" w:rsidRDefault="00984018" w:rsidP="00984018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2044215E" w14:textId="77777777" w:rsidR="00984018" w:rsidRPr="00C41448" w:rsidRDefault="00984018" w:rsidP="009840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Analyse and evaluate use of performance skills including proxemics and levels considering impact on audience. </w:t>
            </w:r>
          </w:p>
          <w:p w14:paraId="70C0D4DC" w14:textId="77777777" w:rsidR="00984018" w:rsidRPr="00E30FD0" w:rsidRDefault="00984018" w:rsidP="009840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Can link understanding of performance/production skills to own work/ that of others and suggest ideas to develop. </w:t>
            </w:r>
          </w:p>
          <w:p w14:paraId="6D2881D8" w14:textId="30B2E13A" w:rsidR="008E3914" w:rsidRPr="00553F05" w:rsidRDefault="00984018" w:rsidP="0098401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specific targets for development (self &amp;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1114DD"/>
    <w:rsid w:val="00120FF1"/>
    <w:rsid w:val="00144E30"/>
    <w:rsid w:val="00154A1E"/>
    <w:rsid w:val="00217C16"/>
    <w:rsid w:val="00230C34"/>
    <w:rsid w:val="00313B47"/>
    <w:rsid w:val="003C2972"/>
    <w:rsid w:val="004333CB"/>
    <w:rsid w:val="004B5CC7"/>
    <w:rsid w:val="004F6A0B"/>
    <w:rsid w:val="00553F05"/>
    <w:rsid w:val="00572FE4"/>
    <w:rsid w:val="00593CC6"/>
    <w:rsid w:val="00651461"/>
    <w:rsid w:val="0065165B"/>
    <w:rsid w:val="00675940"/>
    <w:rsid w:val="007867A2"/>
    <w:rsid w:val="008A4314"/>
    <w:rsid w:val="008E2D16"/>
    <w:rsid w:val="008E3914"/>
    <w:rsid w:val="009432B8"/>
    <w:rsid w:val="00977BFA"/>
    <w:rsid w:val="00984018"/>
    <w:rsid w:val="00987B79"/>
    <w:rsid w:val="00996BDA"/>
    <w:rsid w:val="009B0FA2"/>
    <w:rsid w:val="009C3BB4"/>
    <w:rsid w:val="009D11C3"/>
    <w:rsid w:val="00A00C91"/>
    <w:rsid w:val="00A2491E"/>
    <w:rsid w:val="00AC4C03"/>
    <w:rsid w:val="00AD07AA"/>
    <w:rsid w:val="00AE017E"/>
    <w:rsid w:val="00AE4EB0"/>
    <w:rsid w:val="00B04739"/>
    <w:rsid w:val="00B25A7B"/>
    <w:rsid w:val="00C92BB7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782C0-EA93-4527-A537-BD41A6FB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581b-3f3c-4a87-b19b-17cb3bd88dd4"/>
    <ds:schemaRef ds:uri="d000f806-db1d-4638-a081-65215c666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775D0-35C0-4D4A-B405-6F77C7592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E6D99-A0DF-4195-9DAB-219783CD0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7</cp:revision>
  <dcterms:created xsi:type="dcterms:W3CDTF">2021-11-17T12:03:00Z</dcterms:created>
  <dcterms:modified xsi:type="dcterms:W3CDTF">2021-11-25T10:23:00Z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